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A0" w:rsidRDefault="005600B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Biology Review Sheet</w:t>
      </w:r>
    </w:p>
    <w:p w:rsidR="005600B0" w:rsidRDefault="005936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Basic Science Skills</w:t>
      </w:r>
      <w:r w:rsidR="00B61274">
        <w:rPr>
          <w:rFonts w:ascii="Century Gothic" w:hAnsi="Century Gothic"/>
          <w:sz w:val="28"/>
          <w:szCs w:val="28"/>
        </w:rPr>
        <w:t xml:space="preserve"> </w:t>
      </w:r>
      <w:r w:rsidR="005600B0">
        <w:rPr>
          <w:rFonts w:ascii="Century Gothic" w:hAnsi="Century Gothic"/>
          <w:sz w:val="28"/>
          <w:szCs w:val="28"/>
        </w:rPr>
        <w:t>Unit</w:t>
      </w:r>
    </w:p>
    <w:p w:rsidR="005600B0" w:rsidRDefault="005600B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Test Date </w:t>
      </w:r>
      <w:proofErr w:type="gramStart"/>
      <w:r>
        <w:rPr>
          <w:rFonts w:ascii="Century Gothic" w:hAnsi="Century Gothic"/>
          <w:sz w:val="28"/>
          <w:szCs w:val="28"/>
        </w:rPr>
        <w:t>=  _</w:t>
      </w:r>
      <w:proofErr w:type="gramEnd"/>
      <w:r>
        <w:rPr>
          <w:rFonts w:ascii="Century Gothic" w:hAnsi="Century Gothic"/>
          <w:sz w:val="28"/>
          <w:szCs w:val="28"/>
        </w:rPr>
        <w:t>__________________________</w:t>
      </w:r>
    </w:p>
    <w:p w:rsidR="005600B0" w:rsidRDefault="005600B0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5310"/>
      </w:tblGrid>
      <w:tr w:rsidR="005600B0" w:rsidTr="002959C1">
        <w:tc>
          <w:tcPr>
            <w:tcW w:w="5328" w:type="dxa"/>
          </w:tcPr>
          <w:p w:rsidR="005600B0" w:rsidRPr="002959C1" w:rsidRDefault="005600B0" w:rsidP="005600B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What do we call information that we gather during an experiment?</w:t>
            </w:r>
          </w:p>
        </w:tc>
        <w:tc>
          <w:tcPr>
            <w:tcW w:w="5310" w:type="dxa"/>
          </w:tcPr>
          <w:p w:rsidR="005600B0" w:rsidRDefault="005600B0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600B0" w:rsidTr="002959C1">
        <w:tc>
          <w:tcPr>
            <w:tcW w:w="5328" w:type="dxa"/>
          </w:tcPr>
          <w:p w:rsidR="005600B0" w:rsidRPr="002959C1" w:rsidRDefault="005600B0" w:rsidP="005600B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When you suggest that warm water will melt snow and ice, you have made what type of statement?</w:t>
            </w:r>
          </w:p>
        </w:tc>
        <w:tc>
          <w:tcPr>
            <w:tcW w:w="5310" w:type="dxa"/>
          </w:tcPr>
          <w:p w:rsidR="005600B0" w:rsidRDefault="005600B0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600B0" w:rsidTr="002959C1">
        <w:tc>
          <w:tcPr>
            <w:tcW w:w="5328" w:type="dxa"/>
          </w:tcPr>
          <w:p w:rsidR="005600B0" w:rsidRPr="002959C1" w:rsidRDefault="005600B0" w:rsidP="005600B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Is/can a hypothesis….</w:t>
            </w:r>
          </w:p>
          <w:p w:rsidR="005600B0" w:rsidRPr="002959C1" w:rsidRDefault="005600B0" w:rsidP="005600B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Ever proven?</w:t>
            </w:r>
          </w:p>
          <w:p w:rsidR="005600B0" w:rsidRPr="002959C1" w:rsidRDefault="005600B0" w:rsidP="005600B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Accepted as correct with being tested with an experiment?</w:t>
            </w:r>
          </w:p>
          <w:p w:rsidR="005600B0" w:rsidRPr="002959C1" w:rsidRDefault="005600B0" w:rsidP="005600B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Be disproven by a single experiment?</w:t>
            </w:r>
          </w:p>
        </w:tc>
        <w:tc>
          <w:tcPr>
            <w:tcW w:w="5310" w:type="dxa"/>
          </w:tcPr>
          <w:p w:rsidR="005600B0" w:rsidRDefault="005600B0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600B0" w:rsidTr="002959C1">
        <w:tc>
          <w:tcPr>
            <w:tcW w:w="5328" w:type="dxa"/>
          </w:tcPr>
          <w:p w:rsidR="005600B0" w:rsidRPr="002959C1" w:rsidRDefault="005600B0" w:rsidP="005600B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When is a hypothesis useful?</w:t>
            </w:r>
          </w:p>
          <w:p w:rsidR="005600B0" w:rsidRPr="002959C1" w:rsidRDefault="005600B0" w:rsidP="005600B0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5600B0" w:rsidRPr="002959C1" w:rsidRDefault="005600B0" w:rsidP="005600B0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5600B0" w:rsidRDefault="005600B0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600B0" w:rsidTr="002959C1">
        <w:tc>
          <w:tcPr>
            <w:tcW w:w="5328" w:type="dxa"/>
          </w:tcPr>
          <w:p w:rsidR="005600B0" w:rsidRPr="002959C1" w:rsidRDefault="005600B0" w:rsidP="005600B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What is ONE safety rule you should ALWAYS follow?</w:t>
            </w:r>
          </w:p>
          <w:p w:rsidR="005600B0" w:rsidRPr="002959C1" w:rsidRDefault="005600B0" w:rsidP="005600B0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5600B0" w:rsidRDefault="005600B0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600B0" w:rsidTr="002959C1">
        <w:tc>
          <w:tcPr>
            <w:tcW w:w="5328" w:type="dxa"/>
          </w:tcPr>
          <w:p w:rsidR="005600B0" w:rsidRPr="002959C1" w:rsidRDefault="005600B0" w:rsidP="005600B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How many trials/samples for each experimental group should be tested during an experiment that is using a good experimental design?</w:t>
            </w:r>
          </w:p>
        </w:tc>
        <w:tc>
          <w:tcPr>
            <w:tcW w:w="5310" w:type="dxa"/>
          </w:tcPr>
          <w:p w:rsidR="005600B0" w:rsidRDefault="005600B0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600B0" w:rsidRPr="002959C1" w:rsidTr="002959C1">
        <w:tc>
          <w:tcPr>
            <w:tcW w:w="5328" w:type="dxa"/>
          </w:tcPr>
          <w:p w:rsidR="005600B0" w:rsidRPr="002959C1" w:rsidRDefault="00191B19" w:rsidP="005600B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List the steps of the scientific method in order.  (Remember Purple Rabbits Have Eating Disorders And Can’t Read)</w:t>
            </w:r>
          </w:p>
        </w:tc>
        <w:tc>
          <w:tcPr>
            <w:tcW w:w="5310" w:type="dxa"/>
          </w:tcPr>
          <w:p w:rsidR="005600B0" w:rsidRPr="002959C1" w:rsidRDefault="00191B19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191B19" w:rsidRPr="002959C1" w:rsidRDefault="00191B19" w:rsidP="00191B1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191B19" w:rsidRPr="002959C1" w:rsidRDefault="00191B19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191B19" w:rsidRDefault="00191B19" w:rsidP="00191B1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2959C1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2959C1" w:rsidRDefault="002959C1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2959C1" w:rsidRDefault="002959C1" w:rsidP="00191B1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2959C1" w:rsidRDefault="002959C1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2959C1" w:rsidRDefault="002959C1" w:rsidP="00191B1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2959C1" w:rsidRDefault="002959C1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  <w:p w:rsidR="002959C1" w:rsidRDefault="002959C1" w:rsidP="00191B1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2959C1" w:rsidRDefault="002959C1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2959C1" w:rsidRPr="002959C1" w:rsidRDefault="002959C1" w:rsidP="00191B1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191B19" w:rsidRPr="002959C1" w:rsidRDefault="00191B19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191B19" w:rsidRPr="002959C1" w:rsidRDefault="00191B19" w:rsidP="00191B1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191B19" w:rsidRPr="002959C1" w:rsidRDefault="00191B19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191B19" w:rsidRDefault="002959C1" w:rsidP="00191B1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2959C1" w:rsidRDefault="002959C1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DC455B" w:rsidRDefault="00DC455B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DC455B" w:rsidRDefault="00DC455B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DC455B" w:rsidRDefault="00DC455B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DC455B" w:rsidRDefault="00DC455B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DC455B" w:rsidRPr="002959C1" w:rsidRDefault="00DC455B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00B0" w:rsidRPr="002959C1" w:rsidTr="002959C1">
        <w:tc>
          <w:tcPr>
            <w:tcW w:w="5328" w:type="dxa"/>
          </w:tcPr>
          <w:p w:rsidR="002959C1" w:rsidRDefault="00B70A81" w:rsidP="00B70A8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 Look at the following graduated cylinder.  What is the volume?</w:t>
            </w:r>
          </w:p>
          <w:p w:rsidR="00B70A81" w:rsidRDefault="00B70A81" w:rsidP="00B70A8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76603" cy="981075"/>
                  <wp:effectExtent l="19050" t="0" r="9197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03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A81" w:rsidRPr="002959C1" w:rsidRDefault="00B70A81" w:rsidP="00B70A8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5600B0" w:rsidRPr="002959C1" w:rsidRDefault="005600B0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00B0" w:rsidRPr="002959C1" w:rsidTr="002959C1">
        <w:tc>
          <w:tcPr>
            <w:tcW w:w="5328" w:type="dxa"/>
          </w:tcPr>
          <w:p w:rsidR="005600B0" w:rsidRDefault="00191B19" w:rsidP="00191B1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What is information gathered by using one of the five senses called?</w:t>
            </w:r>
          </w:p>
          <w:p w:rsidR="00B70A81" w:rsidRPr="00B70A81" w:rsidRDefault="00B70A81" w:rsidP="00B70A81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5600B0" w:rsidRPr="002959C1" w:rsidRDefault="005600B0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00B0" w:rsidRPr="002959C1" w:rsidTr="002959C1">
        <w:tc>
          <w:tcPr>
            <w:tcW w:w="5328" w:type="dxa"/>
          </w:tcPr>
          <w:p w:rsidR="005600B0" w:rsidRDefault="00191B19" w:rsidP="00191B1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When we use numbers to describe objects, we are being _______.</w:t>
            </w:r>
          </w:p>
          <w:p w:rsidR="002959C1" w:rsidRPr="002959C1" w:rsidRDefault="002959C1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5600B0" w:rsidRPr="002959C1" w:rsidRDefault="005600B0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00B0" w:rsidRPr="002959C1" w:rsidTr="002959C1">
        <w:tc>
          <w:tcPr>
            <w:tcW w:w="5328" w:type="dxa"/>
          </w:tcPr>
          <w:p w:rsidR="005600B0" w:rsidRDefault="00191B19" w:rsidP="00191B1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When we use words/descriptions to describe objects, we are being _____.</w:t>
            </w:r>
          </w:p>
          <w:p w:rsidR="002959C1" w:rsidRPr="002959C1" w:rsidRDefault="002959C1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5600B0" w:rsidRPr="002959C1" w:rsidRDefault="005600B0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00B0" w:rsidRPr="002959C1" w:rsidTr="002959C1">
        <w:tc>
          <w:tcPr>
            <w:tcW w:w="5328" w:type="dxa"/>
          </w:tcPr>
          <w:p w:rsidR="005600B0" w:rsidRDefault="00BC7FDE" w:rsidP="00BC7FD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What is the act or process of deriving a conclusion based solely on what one already knows called?</w:t>
            </w:r>
          </w:p>
          <w:p w:rsidR="002959C1" w:rsidRPr="002959C1" w:rsidRDefault="002959C1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5600B0" w:rsidRPr="002959C1" w:rsidRDefault="005600B0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00B0" w:rsidRPr="002959C1" w:rsidTr="002959C1">
        <w:tc>
          <w:tcPr>
            <w:tcW w:w="5328" w:type="dxa"/>
          </w:tcPr>
          <w:p w:rsidR="005600B0" w:rsidRPr="002959C1" w:rsidRDefault="00BC7FDE" w:rsidP="00BC7FD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Which variables are</w:t>
            </w:r>
            <w:proofErr w:type="gramStart"/>
            <w:r w:rsidRPr="002959C1">
              <w:rPr>
                <w:rFonts w:ascii="Century Gothic" w:hAnsi="Century Gothic"/>
                <w:sz w:val="24"/>
                <w:szCs w:val="24"/>
              </w:rPr>
              <w:t>…</w:t>
            </w:r>
            <w:proofErr w:type="gramEnd"/>
          </w:p>
          <w:p w:rsidR="00BC7FDE" w:rsidRPr="002959C1" w:rsidRDefault="00BC7FDE" w:rsidP="00BC7FD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Observed to measure a change as a result of the independent variable?</w:t>
            </w:r>
          </w:p>
          <w:p w:rsidR="00BC7FDE" w:rsidRPr="002959C1" w:rsidRDefault="00BC7FDE" w:rsidP="00BC7FD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Graphed on the y-axis?</w:t>
            </w:r>
          </w:p>
          <w:p w:rsidR="00BC7FDE" w:rsidRPr="002959C1" w:rsidRDefault="00BC7FDE" w:rsidP="00BC7FD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2959C1">
              <w:rPr>
                <w:rFonts w:ascii="Century Gothic" w:hAnsi="Century Gothic"/>
                <w:sz w:val="24"/>
                <w:szCs w:val="24"/>
              </w:rPr>
              <w:t>Controlled  and</w:t>
            </w:r>
            <w:proofErr w:type="gramEnd"/>
            <w:r w:rsidRPr="002959C1">
              <w:rPr>
                <w:rFonts w:ascii="Century Gothic" w:hAnsi="Century Gothic"/>
                <w:sz w:val="24"/>
                <w:szCs w:val="24"/>
              </w:rPr>
              <w:t xml:space="preserve"> changed by the person conducting the experiment?</w:t>
            </w:r>
          </w:p>
          <w:p w:rsidR="00BC7FDE" w:rsidRDefault="00BC7FDE" w:rsidP="00BC7FD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Graphed on the x-axis?</w:t>
            </w:r>
          </w:p>
          <w:p w:rsidR="002959C1" w:rsidRPr="002959C1" w:rsidRDefault="002959C1" w:rsidP="002959C1">
            <w:pPr>
              <w:pStyle w:val="ListParagraph"/>
              <w:ind w:left="1080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5600B0" w:rsidRPr="002959C1" w:rsidRDefault="00BC7FDE" w:rsidP="00BC7FD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a. </w:t>
            </w:r>
          </w:p>
          <w:p w:rsidR="00BC7FDE" w:rsidRPr="002959C1" w:rsidRDefault="00BC7FDE" w:rsidP="00BC7FDE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C7FDE" w:rsidRPr="002959C1" w:rsidRDefault="00BC7FDE" w:rsidP="00BC7FD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2959C1">
              <w:rPr>
                <w:rFonts w:ascii="Century Gothic" w:hAnsi="Century Gothic"/>
                <w:sz w:val="24"/>
                <w:szCs w:val="24"/>
              </w:rPr>
              <w:t>b</w:t>
            </w:r>
            <w:proofErr w:type="gramEnd"/>
            <w:r w:rsidRPr="002959C1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C7FDE" w:rsidRPr="002959C1" w:rsidRDefault="00BC7FDE" w:rsidP="00BC7FD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C7FDE" w:rsidRPr="002959C1" w:rsidRDefault="00BC7FDE" w:rsidP="00BC7FD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2959C1">
              <w:rPr>
                <w:rFonts w:ascii="Century Gothic" w:hAnsi="Century Gothic"/>
                <w:sz w:val="24"/>
                <w:szCs w:val="24"/>
              </w:rPr>
              <w:t>c</w:t>
            </w:r>
            <w:proofErr w:type="gramEnd"/>
            <w:r w:rsidRPr="002959C1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C7FDE" w:rsidRPr="002959C1" w:rsidRDefault="00BC7FDE" w:rsidP="00BC7FD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C7FDE" w:rsidRPr="002959C1" w:rsidRDefault="00BC7FDE" w:rsidP="00BC7FD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d</w:t>
            </w:r>
          </w:p>
        </w:tc>
      </w:tr>
      <w:tr w:rsidR="005600B0" w:rsidRPr="002959C1" w:rsidTr="002959C1">
        <w:tc>
          <w:tcPr>
            <w:tcW w:w="5328" w:type="dxa"/>
          </w:tcPr>
          <w:p w:rsidR="005600B0" w:rsidRPr="002959C1" w:rsidRDefault="00BC7FDE" w:rsidP="00BC7FD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Use the following diagram to determine whether each statement is an </w:t>
            </w:r>
            <w:r w:rsidRPr="002959C1">
              <w:rPr>
                <w:rFonts w:ascii="Century Gothic" w:hAnsi="Century Gothic"/>
                <w:b/>
                <w:sz w:val="24"/>
                <w:szCs w:val="24"/>
              </w:rPr>
              <w:t>Inference</w:t>
            </w:r>
            <w:r w:rsidRPr="002959C1">
              <w:rPr>
                <w:rFonts w:ascii="Century Gothic" w:hAnsi="Century Gothic"/>
                <w:sz w:val="24"/>
                <w:szCs w:val="24"/>
              </w:rPr>
              <w:t xml:space="preserve"> or an </w:t>
            </w:r>
            <w:r w:rsidRPr="002959C1">
              <w:rPr>
                <w:rFonts w:ascii="Century Gothic" w:hAnsi="Century Gothic"/>
                <w:b/>
                <w:sz w:val="24"/>
                <w:szCs w:val="24"/>
              </w:rPr>
              <w:t>Observation.</w:t>
            </w:r>
          </w:p>
          <w:p w:rsidR="00BC7FDE" w:rsidRPr="002959C1" w:rsidRDefault="00BC7FDE" w:rsidP="00BC7FDE">
            <w:pPr>
              <w:pStyle w:val="ListParagraph"/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959C1" w:rsidRDefault="002959C1" w:rsidP="00B70A8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14702" cy="7429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02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FDE" w:rsidRPr="002959C1" w:rsidRDefault="00BC7FDE" w:rsidP="00BC7FDE">
            <w:pPr>
              <w:pStyle w:val="ListParagraph"/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C7FDE" w:rsidRPr="002959C1" w:rsidRDefault="00BC7FDE" w:rsidP="00BC7FDE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She is  holding a stop sign</w:t>
            </w:r>
          </w:p>
          <w:p w:rsidR="00BC7FDE" w:rsidRPr="002959C1" w:rsidRDefault="00BC7FDE" w:rsidP="00BC7FDE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It is windy outside</w:t>
            </w:r>
          </w:p>
          <w:p w:rsidR="00BC7FDE" w:rsidRPr="002959C1" w:rsidRDefault="00BC7FDE" w:rsidP="00BC7FDE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She is wearing a dress</w:t>
            </w:r>
          </w:p>
          <w:p w:rsidR="00BC7FDE" w:rsidRPr="002959C1" w:rsidRDefault="00BC7FDE" w:rsidP="00BC7FDE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She is happy</w:t>
            </w:r>
          </w:p>
          <w:p w:rsidR="00BC7FDE" w:rsidRPr="002959C1" w:rsidRDefault="00BC7FDE" w:rsidP="00BC7FDE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She is working at a cross walk.</w:t>
            </w:r>
          </w:p>
          <w:p w:rsidR="00BC7FDE" w:rsidRPr="002959C1" w:rsidRDefault="00BC7FDE" w:rsidP="00BC7FDE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There are four letters on the sign.</w:t>
            </w:r>
          </w:p>
          <w:p w:rsidR="00BC7FDE" w:rsidRPr="002959C1" w:rsidRDefault="00BC7FDE" w:rsidP="00BC7FDE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Her mom made her pancakes for breakfast.</w:t>
            </w:r>
          </w:p>
        </w:tc>
        <w:tc>
          <w:tcPr>
            <w:tcW w:w="5310" w:type="dxa"/>
          </w:tcPr>
          <w:p w:rsidR="005600B0" w:rsidRPr="002959C1" w:rsidRDefault="00BC7FDE" w:rsidP="00BC7FD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C7FDE" w:rsidRPr="002959C1" w:rsidRDefault="00BC7FDE" w:rsidP="00BC7FD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E54879" w:rsidRDefault="00E54879" w:rsidP="00BC7FD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E54879" w:rsidRDefault="00E54879" w:rsidP="00E54879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E54879" w:rsidRDefault="00E54879" w:rsidP="00BC7FD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C7FDE" w:rsidRDefault="00BC7FDE" w:rsidP="00E54879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E54879" w:rsidRDefault="00E54879" w:rsidP="00BC7FD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E54879" w:rsidRPr="002959C1" w:rsidRDefault="00E54879" w:rsidP="00E54879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E54879" w:rsidRDefault="00E54879" w:rsidP="00BC7FD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C7FDE" w:rsidRPr="002959C1" w:rsidRDefault="00BC7FDE" w:rsidP="00E54879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E54879" w:rsidRDefault="00E54879" w:rsidP="00BC7FD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C7FDE" w:rsidRPr="002959C1" w:rsidRDefault="00BC7FDE" w:rsidP="00E54879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E54879" w:rsidRDefault="00E54879" w:rsidP="00BC7FD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C7FDE" w:rsidRPr="002959C1" w:rsidRDefault="00BC7FDE" w:rsidP="00E54879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BC7FDE" w:rsidRPr="002959C1" w:rsidRDefault="00BC7FDE" w:rsidP="00BC7FD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  <w:p w:rsidR="00BC7FDE" w:rsidRPr="002959C1" w:rsidRDefault="00BC7FDE" w:rsidP="00E54879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BC7FDE" w:rsidRPr="002959C1" w:rsidRDefault="00BC7FDE" w:rsidP="00E54879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00B0" w:rsidRPr="002959C1" w:rsidTr="002959C1">
        <w:tc>
          <w:tcPr>
            <w:tcW w:w="5328" w:type="dxa"/>
          </w:tcPr>
          <w:p w:rsidR="005600B0" w:rsidRDefault="00F6528B" w:rsidP="00F6528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 Use the following picture to answer questions differentiating </w:t>
            </w:r>
            <w:r w:rsidRPr="00F6528B">
              <w:rPr>
                <w:rFonts w:ascii="Century Gothic" w:hAnsi="Century Gothic"/>
                <w:b/>
                <w:sz w:val="24"/>
                <w:szCs w:val="24"/>
              </w:rPr>
              <w:t>qualitative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F6528B">
              <w:rPr>
                <w:rFonts w:ascii="Century Gothic" w:hAnsi="Century Gothic"/>
                <w:b/>
                <w:sz w:val="24"/>
                <w:szCs w:val="24"/>
              </w:rPr>
              <w:t>quantitative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data:</w:t>
            </w:r>
          </w:p>
          <w:p w:rsidR="00F6528B" w:rsidRDefault="00F6528B" w:rsidP="00B70A8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04355" cy="653438"/>
                  <wp:effectExtent l="19050" t="0" r="49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88" cy="653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28B" w:rsidRDefault="00F6528B" w:rsidP="00F6528B">
            <w:pPr>
              <w:pStyle w:val="ListParagraph"/>
              <w:keepLines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Fido has big eyes.</w:t>
            </w:r>
          </w:p>
          <w:p w:rsidR="003D2FCD" w:rsidRDefault="003D2FCD" w:rsidP="003D2FCD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  <w:p w:rsidR="00F6528B" w:rsidRDefault="00F6528B" w:rsidP="00F6528B">
            <w:pPr>
              <w:pStyle w:val="ListParagraph"/>
              <w:keepLines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Fido has two eyes.</w:t>
            </w:r>
          </w:p>
          <w:p w:rsidR="003D2FCD" w:rsidRPr="003D2FCD" w:rsidRDefault="003D2FCD" w:rsidP="003D2FCD">
            <w:pPr>
              <w:keepLines/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  <w:p w:rsidR="00F6528B" w:rsidRDefault="00F6528B" w:rsidP="00F6528B">
            <w:pPr>
              <w:pStyle w:val="ListParagraph"/>
              <w:keepLines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Fido has one nose.</w:t>
            </w:r>
          </w:p>
          <w:p w:rsidR="003D2FCD" w:rsidRPr="003D2FCD" w:rsidRDefault="003D2FCD" w:rsidP="003D2FCD">
            <w:pPr>
              <w:keepLines/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  <w:p w:rsidR="00F6528B" w:rsidRDefault="00F6528B" w:rsidP="00F6528B">
            <w:pPr>
              <w:pStyle w:val="ListParagraph"/>
              <w:keepLines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Fido has a long nose.</w:t>
            </w:r>
          </w:p>
          <w:p w:rsidR="003D2FCD" w:rsidRPr="003D2FCD" w:rsidRDefault="003D2FCD" w:rsidP="003D2FCD">
            <w:pPr>
              <w:keepLines/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  <w:p w:rsidR="003D2FCD" w:rsidRPr="00F6528B" w:rsidRDefault="003D2FCD" w:rsidP="00F6528B">
            <w:pPr>
              <w:pStyle w:val="ListParagraph"/>
              <w:keepLines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Fido has a wide collar</w:t>
            </w:r>
          </w:p>
          <w:p w:rsidR="00F6528B" w:rsidRDefault="00F6528B" w:rsidP="00F6528B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3D2FCD" w:rsidRPr="00B70A81" w:rsidRDefault="003D2FCD" w:rsidP="00B70A81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5600B0" w:rsidRDefault="005600B0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F6528B" w:rsidRDefault="00F6528B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F6528B" w:rsidRPr="00F6528B" w:rsidRDefault="00F6528B" w:rsidP="00F6528B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6528B" w:rsidRDefault="00F6528B" w:rsidP="00F6528B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F6528B" w:rsidRDefault="00F6528B" w:rsidP="00F6528B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F6528B" w:rsidRDefault="00F6528B" w:rsidP="00F6528B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  <w:p w:rsidR="00F6528B" w:rsidRDefault="00F6528B" w:rsidP="00F6528B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F6528B" w:rsidRDefault="00F6528B" w:rsidP="00F6528B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6528B" w:rsidRDefault="00F6528B" w:rsidP="00F6528B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3D2FCD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3D2FCD" w:rsidRDefault="003D2FCD" w:rsidP="003D2FCD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3D2FCD" w:rsidRPr="00F6528B" w:rsidRDefault="003D2FCD" w:rsidP="00F6528B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00B0" w:rsidRPr="002959C1" w:rsidTr="002959C1">
        <w:tc>
          <w:tcPr>
            <w:tcW w:w="5328" w:type="dxa"/>
          </w:tcPr>
          <w:p w:rsidR="00DC455B" w:rsidRDefault="00DC455B" w:rsidP="00DC455B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5600B0" w:rsidRDefault="003D2FCD" w:rsidP="003D2FC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Use the following data chart to answer the questions listed after the chart:</w:t>
            </w:r>
          </w:p>
          <w:p w:rsidR="003D2FCD" w:rsidRDefault="003D2FCD" w:rsidP="003D2FCD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3D2FCD" w:rsidRDefault="003D2FCD" w:rsidP="003D2FCD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 of Baskets Made by FVHS Basketball Team</w:t>
            </w:r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985"/>
              <w:gridCol w:w="1710"/>
              <w:gridCol w:w="1687"/>
            </w:tblGrid>
            <w:tr w:rsidR="00052064" w:rsidTr="00052064">
              <w:tc>
                <w:tcPr>
                  <w:tcW w:w="985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052064" w:rsidRP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52064">
                    <w:rPr>
                      <w:rFonts w:ascii="Century Gothic" w:hAnsi="Century Gothic"/>
                      <w:sz w:val="18"/>
                      <w:szCs w:val="18"/>
                    </w:rPr>
                    <w:t>Group 1 Baskets Made</w:t>
                  </w:r>
                </w:p>
              </w:tc>
              <w:tc>
                <w:tcPr>
                  <w:tcW w:w="1687" w:type="dxa"/>
                </w:tcPr>
                <w:p w:rsidR="00052064" w:rsidRP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52064">
                    <w:rPr>
                      <w:rFonts w:ascii="Century Gothic" w:hAnsi="Century Gothic"/>
                      <w:sz w:val="18"/>
                      <w:szCs w:val="18"/>
                    </w:rPr>
                    <w:t>Group 2 Baskets Made</w:t>
                  </w:r>
                </w:p>
              </w:tc>
            </w:tr>
            <w:tr w:rsidR="00052064" w:rsidTr="00052064">
              <w:tc>
                <w:tcPr>
                  <w:tcW w:w="985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Day 1</w:t>
                  </w:r>
                </w:p>
              </w:tc>
              <w:tc>
                <w:tcPr>
                  <w:tcW w:w="1710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687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40</w:t>
                  </w:r>
                </w:p>
              </w:tc>
            </w:tr>
            <w:tr w:rsidR="00052064" w:rsidTr="00052064">
              <w:tc>
                <w:tcPr>
                  <w:tcW w:w="985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Day 2</w:t>
                  </w:r>
                </w:p>
              </w:tc>
              <w:tc>
                <w:tcPr>
                  <w:tcW w:w="1710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687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45</w:t>
                  </w:r>
                </w:p>
              </w:tc>
            </w:tr>
            <w:tr w:rsidR="00052064" w:rsidTr="00052064">
              <w:tc>
                <w:tcPr>
                  <w:tcW w:w="985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Day 3</w:t>
                  </w:r>
                </w:p>
              </w:tc>
              <w:tc>
                <w:tcPr>
                  <w:tcW w:w="1710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687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48</w:t>
                  </w:r>
                </w:p>
              </w:tc>
            </w:tr>
            <w:tr w:rsidR="00052064" w:rsidTr="00052064">
              <w:tc>
                <w:tcPr>
                  <w:tcW w:w="985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Day 4</w:t>
                  </w:r>
                </w:p>
              </w:tc>
              <w:tc>
                <w:tcPr>
                  <w:tcW w:w="1710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687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50</w:t>
                  </w:r>
                </w:p>
              </w:tc>
            </w:tr>
            <w:tr w:rsidR="00052064" w:rsidTr="00052064">
              <w:tc>
                <w:tcPr>
                  <w:tcW w:w="985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Day 5</w:t>
                  </w:r>
                </w:p>
              </w:tc>
              <w:tc>
                <w:tcPr>
                  <w:tcW w:w="1710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687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53</w:t>
                  </w:r>
                </w:p>
              </w:tc>
            </w:tr>
            <w:tr w:rsidR="00052064" w:rsidTr="00052064">
              <w:tc>
                <w:tcPr>
                  <w:tcW w:w="985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Day 6</w:t>
                  </w:r>
                </w:p>
              </w:tc>
              <w:tc>
                <w:tcPr>
                  <w:tcW w:w="1710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687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54</w:t>
                  </w:r>
                </w:p>
              </w:tc>
            </w:tr>
            <w:tr w:rsidR="00052064" w:rsidTr="00052064">
              <w:tc>
                <w:tcPr>
                  <w:tcW w:w="985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Day 7</w:t>
                  </w:r>
                </w:p>
              </w:tc>
              <w:tc>
                <w:tcPr>
                  <w:tcW w:w="1710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687" w:type="dxa"/>
                </w:tcPr>
                <w:p w:rsidR="00052064" w:rsidRDefault="00052064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59</w:t>
                  </w:r>
                </w:p>
              </w:tc>
            </w:tr>
          </w:tbl>
          <w:p w:rsidR="00B70A81" w:rsidRDefault="00B70A81" w:rsidP="003D2FCD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3D2FCD" w:rsidRDefault="00052064" w:rsidP="00052064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On which day did Group 1 make 10 more baskets than Group 2?</w:t>
            </w:r>
          </w:p>
          <w:p w:rsidR="00052064" w:rsidRDefault="00052064" w:rsidP="00052064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 which day did Group 2 make 50 baskets?</w:t>
            </w:r>
          </w:p>
          <w:p w:rsidR="00052064" w:rsidRDefault="00052064" w:rsidP="00052064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many days did Group 1 make 62 baskets?</w:t>
            </w:r>
          </w:p>
          <w:p w:rsidR="00052064" w:rsidRDefault="00052064" w:rsidP="00052064">
            <w:pPr>
              <w:pStyle w:val="ListParagraph"/>
              <w:ind w:left="1080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DC455B" w:rsidRDefault="00DC455B" w:rsidP="00052064">
            <w:pPr>
              <w:pStyle w:val="ListParagraph"/>
              <w:ind w:left="1080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DC455B" w:rsidRDefault="00DC455B" w:rsidP="00052064">
            <w:pPr>
              <w:pStyle w:val="ListParagraph"/>
              <w:ind w:left="1080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DC455B" w:rsidRDefault="00DC455B" w:rsidP="00052064">
            <w:pPr>
              <w:pStyle w:val="ListParagraph"/>
              <w:ind w:left="1080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DC455B" w:rsidRDefault="00DC455B" w:rsidP="00052064">
            <w:pPr>
              <w:pStyle w:val="ListParagraph"/>
              <w:ind w:left="1080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DC455B" w:rsidRDefault="00DC455B" w:rsidP="00052064">
            <w:pPr>
              <w:pStyle w:val="ListParagraph"/>
              <w:ind w:left="1080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DC455B" w:rsidRDefault="00DC455B" w:rsidP="00052064">
            <w:pPr>
              <w:pStyle w:val="ListParagraph"/>
              <w:ind w:left="1080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DC455B" w:rsidRPr="003D2FCD" w:rsidRDefault="00DC455B" w:rsidP="00052064">
            <w:pPr>
              <w:pStyle w:val="ListParagraph"/>
              <w:ind w:left="1080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5600B0" w:rsidRDefault="005600B0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052064" w:rsidRDefault="00052064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052064" w:rsidRDefault="00052064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052064" w:rsidRDefault="00052064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052064" w:rsidRDefault="00052064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052064" w:rsidRDefault="00052064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52064" w:rsidRDefault="00052064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052064" w:rsidRDefault="00052064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052064" w:rsidRDefault="00052064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052064" w:rsidRDefault="00052064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b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52064" w:rsidRDefault="00052064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052064" w:rsidRDefault="00052064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052064" w:rsidRDefault="00052064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052064" w:rsidRPr="002959C1" w:rsidRDefault="00052064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c.</w:t>
            </w:r>
          </w:p>
        </w:tc>
      </w:tr>
      <w:tr w:rsidR="005600B0" w:rsidRPr="002959C1" w:rsidTr="002959C1">
        <w:tc>
          <w:tcPr>
            <w:tcW w:w="5328" w:type="dxa"/>
          </w:tcPr>
          <w:p w:rsidR="00493F4A" w:rsidRDefault="00493F4A" w:rsidP="00493F4A">
            <w:pPr>
              <w:pStyle w:val="ListParagraph"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493F4A" w:rsidRDefault="00493F4A" w:rsidP="00493F4A">
            <w:pPr>
              <w:keepLines/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09800" cy="1411523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11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F4A" w:rsidRPr="00493F4A" w:rsidRDefault="00493F4A" w:rsidP="00493F4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  <w:p w:rsidR="005600B0" w:rsidRDefault="00493F4A" w:rsidP="00493F4A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What is the most accurate reading of the length of the pencil in cm?</w:t>
            </w:r>
          </w:p>
          <w:p w:rsidR="00493F4A" w:rsidRPr="00493F4A" w:rsidRDefault="00493F4A" w:rsidP="00493F4A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is the most accurate reading of the length of the nail in cm?</w:t>
            </w:r>
          </w:p>
        </w:tc>
        <w:tc>
          <w:tcPr>
            <w:tcW w:w="5310" w:type="dxa"/>
          </w:tcPr>
          <w:p w:rsidR="005600B0" w:rsidRPr="002959C1" w:rsidRDefault="005600B0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00B0" w:rsidRPr="002959C1" w:rsidTr="002959C1">
        <w:tc>
          <w:tcPr>
            <w:tcW w:w="5328" w:type="dxa"/>
          </w:tcPr>
          <w:p w:rsidR="005600B0" w:rsidRPr="00A11BCB" w:rsidRDefault="00A11BCB" w:rsidP="00A11BC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Should you ever “guess” about what steps you should take during a lab if you are unsure or in doubt about any part of a lab?</w:t>
            </w:r>
          </w:p>
        </w:tc>
        <w:tc>
          <w:tcPr>
            <w:tcW w:w="5310" w:type="dxa"/>
          </w:tcPr>
          <w:p w:rsidR="005600B0" w:rsidRPr="002959C1" w:rsidRDefault="005600B0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00B0" w:rsidRPr="002959C1" w:rsidTr="002959C1">
        <w:tc>
          <w:tcPr>
            <w:tcW w:w="5328" w:type="dxa"/>
          </w:tcPr>
          <w:p w:rsidR="005600B0" w:rsidRPr="00A11BCB" w:rsidRDefault="00A11BCB" w:rsidP="00A11BC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Which piece of lab equipment would you use to measure the mass of an object?</w:t>
            </w:r>
          </w:p>
        </w:tc>
        <w:tc>
          <w:tcPr>
            <w:tcW w:w="5310" w:type="dxa"/>
          </w:tcPr>
          <w:p w:rsidR="005600B0" w:rsidRPr="002959C1" w:rsidRDefault="005600B0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00B0" w:rsidRPr="002959C1" w:rsidTr="002959C1">
        <w:tc>
          <w:tcPr>
            <w:tcW w:w="5328" w:type="dxa"/>
          </w:tcPr>
          <w:p w:rsidR="005600B0" w:rsidRDefault="00A11BCB" w:rsidP="00A11BC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What unit do we use in Biology when we are measuring mass?</w:t>
            </w:r>
          </w:p>
          <w:p w:rsidR="00A11BCB" w:rsidRPr="00A11BCB" w:rsidRDefault="00A11BCB" w:rsidP="00A11BCB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5600B0" w:rsidRPr="002959C1" w:rsidRDefault="005600B0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00B0" w:rsidRPr="002959C1" w:rsidTr="002959C1">
        <w:tc>
          <w:tcPr>
            <w:tcW w:w="5328" w:type="dxa"/>
          </w:tcPr>
          <w:p w:rsidR="005600B0" w:rsidRDefault="00A11BCB" w:rsidP="00A11BC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Which piece of lab equipment is used to most accurately measure volume of a liquid?</w:t>
            </w:r>
          </w:p>
          <w:p w:rsidR="00A11BCB" w:rsidRPr="00A11BCB" w:rsidRDefault="00A11BCB" w:rsidP="00A11BCB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5600B0" w:rsidRPr="002959C1" w:rsidRDefault="005600B0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00B0" w:rsidRPr="002959C1" w:rsidTr="002959C1">
        <w:tc>
          <w:tcPr>
            <w:tcW w:w="5328" w:type="dxa"/>
          </w:tcPr>
          <w:p w:rsidR="005600B0" w:rsidRDefault="00DB2C3A" w:rsidP="00DB2C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Which part of an “If, then” statement is the independent variable?</w:t>
            </w:r>
          </w:p>
          <w:p w:rsidR="00DB2C3A" w:rsidRPr="00DB2C3A" w:rsidRDefault="00DB2C3A" w:rsidP="00DB2C3A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5600B0" w:rsidRPr="002959C1" w:rsidRDefault="005600B0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4E1B" w:rsidRPr="002959C1" w:rsidTr="002959C1">
        <w:tc>
          <w:tcPr>
            <w:tcW w:w="5328" w:type="dxa"/>
          </w:tcPr>
          <w:p w:rsidR="009A4E1B" w:rsidRDefault="00DB2C3A" w:rsidP="00DB2C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Which part of an “If, then” statement is the dependent variable?</w:t>
            </w:r>
          </w:p>
          <w:p w:rsidR="00DB2C3A" w:rsidRPr="00DB2C3A" w:rsidRDefault="00DB2C3A" w:rsidP="00DB2C3A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9A4E1B" w:rsidRPr="002959C1" w:rsidRDefault="009A4E1B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368E" w:rsidRPr="002959C1" w:rsidTr="002959C1">
        <w:tc>
          <w:tcPr>
            <w:tcW w:w="5328" w:type="dxa"/>
          </w:tcPr>
          <w:p w:rsidR="0059368E" w:rsidRPr="0059368E" w:rsidRDefault="0059368E" w:rsidP="0059368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Review ALL of your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vocab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words!!!</w:t>
            </w:r>
          </w:p>
        </w:tc>
        <w:tc>
          <w:tcPr>
            <w:tcW w:w="5310" w:type="dxa"/>
          </w:tcPr>
          <w:p w:rsidR="0059368E" w:rsidRPr="002959C1" w:rsidRDefault="0059368E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368E" w:rsidRPr="002959C1" w:rsidTr="002959C1">
        <w:tc>
          <w:tcPr>
            <w:tcW w:w="5328" w:type="dxa"/>
          </w:tcPr>
          <w:p w:rsidR="0059368E" w:rsidRDefault="0059368E" w:rsidP="00DB2C3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What is the use of this piece of lab  </w:t>
            </w:r>
          </w:p>
          <w:p w:rsidR="0059368E" w:rsidRDefault="0059368E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</w:t>
            </w:r>
            <w:proofErr w:type="gramStart"/>
            <w:r w:rsidRPr="0059368E">
              <w:rPr>
                <w:rFonts w:ascii="Century Gothic" w:hAnsi="Century Gothic"/>
                <w:sz w:val="24"/>
                <w:szCs w:val="24"/>
              </w:rPr>
              <w:t>equipment</w:t>
            </w:r>
            <w:proofErr w:type="gramEnd"/>
            <w:r w:rsidRPr="0059368E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59368E" w:rsidRDefault="0059368E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59368E" w:rsidRDefault="0059368E" w:rsidP="0059368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1051488" cy="1178138"/>
                  <wp:effectExtent l="19050" t="0" r="0" b="0"/>
                  <wp:docPr id="2" name="Picture 1" descr="bea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k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93" cy="11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68E" w:rsidRDefault="0059368E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59368E" w:rsidRPr="0059368E" w:rsidRDefault="0059368E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59368E" w:rsidRPr="002959C1" w:rsidRDefault="0059368E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368E" w:rsidRPr="002959C1" w:rsidTr="002959C1">
        <w:tc>
          <w:tcPr>
            <w:tcW w:w="5328" w:type="dxa"/>
          </w:tcPr>
          <w:p w:rsidR="0059368E" w:rsidRPr="0059368E" w:rsidRDefault="0059368E" w:rsidP="0059368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59368E">
              <w:rPr>
                <w:rFonts w:ascii="Century Gothic" w:hAnsi="Century Gothic"/>
                <w:sz w:val="24"/>
                <w:szCs w:val="24"/>
              </w:rPr>
              <w:lastRenderedPageBreak/>
              <w:t xml:space="preserve">  What is the use of this piece of lab  </w:t>
            </w:r>
          </w:p>
          <w:p w:rsidR="0059368E" w:rsidRDefault="0059368E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</w:t>
            </w:r>
            <w:proofErr w:type="gramStart"/>
            <w:r w:rsidRPr="0059368E">
              <w:rPr>
                <w:rFonts w:ascii="Century Gothic" w:hAnsi="Century Gothic"/>
                <w:sz w:val="24"/>
                <w:szCs w:val="24"/>
              </w:rPr>
              <w:t>equipment</w:t>
            </w:r>
            <w:proofErr w:type="gramEnd"/>
            <w:r w:rsidRPr="0059368E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59368E" w:rsidRDefault="0059368E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1295400" cy="1295400"/>
                  <wp:effectExtent l="19050" t="0" r="0" b="0"/>
                  <wp:docPr id="3" name="Picture 2" descr="Vee+Gee+20231+Erlenmeyer+Fla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e+Gee+20231+Erlenmeyer+Flask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53" cy="129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68E" w:rsidRDefault="0059368E" w:rsidP="0059368E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59368E" w:rsidRPr="002959C1" w:rsidRDefault="0059368E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368E" w:rsidRPr="002959C1" w:rsidTr="002959C1">
        <w:tc>
          <w:tcPr>
            <w:tcW w:w="5328" w:type="dxa"/>
          </w:tcPr>
          <w:p w:rsidR="0059368E" w:rsidRPr="0059368E" w:rsidRDefault="0059368E" w:rsidP="0059368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59368E">
              <w:rPr>
                <w:rFonts w:ascii="Century Gothic" w:hAnsi="Century Gothic"/>
                <w:sz w:val="24"/>
                <w:szCs w:val="24"/>
              </w:rPr>
              <w:t xml:space="preserve">    What is the use of this piece of lab  </w:t>
            </w:r>
          </w:p>
          <w:p w:rsidR="0059368E" w:rsidRDefault="0059368E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proofErr w:type="gramStart"/>
            <w:r w:rsidRPr="0059368E">
              <w:rPr>
                <w:rFonts w:ascii="Century Gothic" w:hAnsi="Century Gothic"/>
                <w:sz w:val="24"/>
                <w:szCs w:val="24"/>
              </w:rPr>
              <w:t>equipment</w:t>
            </w:r>
            <w:proofErr w:type="gramEnd"/>
            <w:r w:rsidRPr="0059368E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59368E" w:rsidRPr="0059368E" w:rsidRDefault="0059368E" w:rsidP="0059368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896694" cy="1885950"/>
                  <wp:effectExtent l="19050" t="0" r="0" b="0"/>
                  <wp:docPr id="5" name="Picture 4" descr="imagesCAJW2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W206C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94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59368E" w:rsidRPr="002959C1" w:rsidRDefault="0059368E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368E" w:rsidRPr="002959C1" w:rsidTr="002959C1">
        <w:tc>
          <w:tcPr>
            <w:tcW w:w="5328" w:type="dxa"/>
          </w:tcPr>
          <w:p w:rsidR="0059368E" w:rsidRPr="0059368E" w:rsidRDefault="0059368E" w:rsidP="0059368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59368E">
              <w:rPr>
                <w:rFonts w:ascii="Century Gothic" w:hAnsi="Century Gothic"/>
                <w:sz w:val="24"/>
                <w:szCs w:val="24"/>
              </w:rPr>
              <w:t xml:space="preserve">    What is the use of this piece of lab  </w:t>
            </w:r>
          </w:p>
          <w:p w:rsidR="0059368E" w:rsidRDefault="0059368E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</w:t>
            </w:r>
            <w:proofErr w:type="gramStart"/>
            <w:r w:rsidRPr="0059368E">
              <w:rPr>
                <w:rFonts w:ascii="Century Gothic" w:hAnsi="Century Gothic"/>
                <w:sz w:val="24"/>
                <w:szCs w:val="24"/>
              </w:rPr>
              <w:t>equipment</w:t>
            </w:r>
            <w:proofErr w:type="gramEnd"/>
            <w:r w:rsidRPr="0059368E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59368E" w:rsidRDefault="0059368E" w:rsidP="0059368E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16076" cy="1647825"/>
                  <wp:effectExtent l="19050" t="0" r="3024" b="0"/>
                  <wp:docPr id="6" name="Picture 5" descr="imagesCABV2L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BV2LLF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76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59368E" w:rsidRPr="002959C1" w:rsidRDefault="0059368E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368E" w:rsidRPr="002959C1" w:rsidTr="002959C1">
        <w:tc>
          <w:tcPr>
            <w:tcW w:w="5328" w:type="dxa"/>
          </w:tcPr>
          <w:p w:rsidR="0059368E" w:rsidRPr="0059368E" w:rsidRDefault="0059368E" w:rsidP="0059368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59368E">
              <w:rPr>
                <w:rFonts w:ascii="Century Gothic" w:hAnsi="Century Gothic"/>
                <w:sz w:val="24"/>
                <w:szCs w:val="24"/>
              </w:rPr>
              <w:t xml:space="preserve">    What is the use of this piece of lab  </w:t>
            </w:r>
          </w:p>
          <w:p w:rsidR="0059368E" w:rsidRDefault="0059368E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</w:t>
            </w:r>
            <w:proofErr w:type="gramStart"/>
            <w:r w:rsidRPr="0059368E">
              <w:rPr>
                <w:rFonts w:ascii="Century Gothic" w:hAnsi="Century Gothic"/>
                <w:sz w:val="24"/>
                <w:szCs w:val="24"/>
              </w:rPr>
              <w:t>equipment</w:t>
            </w:r>
            <w:proofErr w:type="gramEnd"/>
            <w:r w:rsidRPr="0059368E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59368E" w:rsidRPr="0059368E" w:rsidRDefault="00A2262B" w:rsidP="00A226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1619250" cy="1619250"/>
                  <wp:effectExtent l="19050" t="0" r="0" b="0"/>
                  <wp:docPr id="8" name="Picture 7" descr="41MxKeuWijL__SL500_AA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MxKeuWijL__SL500_AA300_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59368E" w:rsidRPr="002959C1" w:rsidRDefault="0059368E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600B0" w:rsidRPr="002959C1" w:rsidRDefault="005600B0" w:rsidP="005600B0">
      <w:pPr>
        <w:jc w:val="left"/>
        <w:rPr>
          <w:rFonts w:ascii="Century Gothic" w:hAnsi="Century Gothic"/>
          <w:sz w:val="24"/>
          <w:szCs w:val="24"/>
        </w:rPr>
      </w:pPr>
    </w:p>
    <w:sectPr w:rsidR="005600B0" w:rsidRPr="002959C1" w:rsidSect="00560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676"/>
    <w:multiLevelType w:val="hybridMultilevel"/>
    <w:tmpl w:val="CA2EE852"/>
    <w:lvl w:ilvl="0" w:tplc="88D4BD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655D7"/>
    <w:multiLevelType w:val="hybridMultilevel"/>
    <w:tmpl w:val="9D5EA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2736"/>
    <w:multiLevelType w:val="hybridMultilevel"/>
    <w:tmpl w:val="75444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74DE"/>
    <w:multiLevelType w:val="hybridMultilevel"/>
    <w:tmpl w:val="8AFE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32BA"/>
    <w:multiLevelType w:val="hybridMultilevel"/>
    <w:tmpl w:val="E38C123A"/>
    <w:lvl w:ilvl="0" w:tplc="91607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53D29"/>
    <w:multiLevelType w:val="hybridMultilevel"/>
    <w:tmpl w:val="3648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29B9"/>
    <w:multiLevelType w:val="hybridMultilevel"/>
    <w:tmpl w:val="3648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23FA2"/>
    <w:multiLevelType w:val="hybridMultilevel"/>
    <w:tmpl w:val="94F61D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B20F6"/>
    <w:multiLevelType w:val="hybridMultilevel"/>
    <w:tmpl w:val="3648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D265B"/>
    <w:multiLevelType w:val="hybridMultilevel"/>
    <w:tmpl w:val="3648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64759"/>
    <w:multiLevelType w:val="hybridMultilevel"/>
    <w:tmpl w:val="D940136E"/>
    <w:lvl w:ilvl="0" w:tplc="119C0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D64341"/>
    <w:multiLevelType w:val="hybridMultilevel"/>
    <w:tmpl w:val="3648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C170D"/>
    <w:multiLevelType w:val="hybridMultilevel"/>
    <w:tmpl w:val="65782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462"/>
    <w:multiLevelType w:val="hybridMultilevel"/>
    <w:tmpl w:val="06FE9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3AF4"/>
    <w:multiLevelType w:val="hybridMultilevel"/>
    <w:tmpl w:val="C4B62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943BB"/>
    <w:multiLevelType w:val="hybridMultilevel"/>
    <w:tmpl w:val="8A5C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62D64"/>
    <w:multiLevelType w:val="hybridMultilevel"/>
    <w:tmpl w:val="F26EF040"/>
    <w:lvl w:ilvl="0" w:tplc="F1803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521C77"/>
    <w:multiLevelType w:val="hybridMultilevel"/>
    <w:tmpl w:val="7DD6E36A"/>
    <w:lvl w:ilvl="0" w:tplc="A6B4D1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B66274"/>
    <w:multiLevelType w:val="hybridMultilevel"/>
    <w:tmpl w:val="3EBAC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C277A"/>
    <w:multiLevelType w:val="hybridMultilevel"/>
    <w:tmpl w:val="FE745A8E"/>
    <w:lvl w:ilvl="0" w:tplc="2D104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4"/>
  </w:num>
  <w:num w:numId="5">
    <w:abstractNumId w:val="1"/>
  </w:num>
  <w:num w:numId="6">
    <w:abstractNumId w:val="17"/>
  </w:num>
  <w:num w:numId="7">
    <w:abstractNumId w:val="12"/>
  </w:num>
  <w:num w:numId="8">
    <w:abstractNumId w:val="2"/>
  </w:num>
  <w:num w:numId="9">
    <w:abstractNumId w:val="7"/>
  </w:num>
  <w:num w:numId="10">
    <w:abstractNumId w:val="14"/>
  </w:num>
  <w:num w:numId="11">
    <w:abstractNumId w:val="18"/>
  </w:num>
  <w:num w:numId="12">
    <w:abstractNumId w:val="16"/>
  </w:num>
  <w:num w:numId="13">
    <w:abstractNumId w:val="0"/>
  </w:num>
  <w:num w:numId="14">
    <w:abstractNumId w:val="19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00B0"/>
    <w:rsid w:val="00021E06"/>
    <w:rsid w:val="00052064"/>
    <w:rsid w:val="000D6EA8"/>
    <w:rsid w:val="00191B19"/>
    <w:rsid w:val="002959C1"/>
    <w:rsid w:val="00384977"/>
    <w:rsid w:val="003B63A0"/>
    <w:rsid w:val="003D2FCD"/>
    <w:rsid w:val="00493F4A"/>
    <w:rsid w:val="004F5179"/>
    <w:rsid w:val="005600B0"/>
    <w:rsid w:val="0059368E"/>
    <w:rsid w:val="00725E2A"/>
    <w:rsid w:val="009A4E1B"/>
    <w:rsid w:val="00A11BCB"/>
    <w:rsid w:val="00A2262B"/>
    <w:rsid w:val="00B61274"/>
    <w:rsid w:val="00B70A81"/>
    <w:rsid w:val="00BC7FDE"/>
    <w:rsid w:val="00C50078"/>
    <w:rsid w:val="00DB2C3A"/>
    <w:rsid w:val="00DC455B"/>
    <w:rsid w:val="00E54879"/>
    <w:rsid w:val="00F21FB0"/>
    <w:rsid w:val="00F52EED"/>
    <w:rsid w:val="00F6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BE434-C7F0-4FDC-9949-F00F5632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4</cp:revision>
  <dcterms:created xsi:type="dcterms:W3CDTF">2014-01-24T21:14:00Z</dcterms:created>
  <dcterms:modified xsi:type="dcterms:W3CDTF">2014-02-04T13:41:00Z</dcterms:modified>
</cp:coreProperties>
</file>