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81C1A" w:rsidRPr="00AA26D1" w:rsidTr="00CD1B71">
        <w:trPr>
          <w:trHeight w:val="368"/>
        </w:trPr>
        <w:tc>
          <w:tcPr>
            <w:tcW w:w="5381" w:type="dxa"/>
            <w:vAlign w:val="center"/>
          </w:tcPr>
          <w:p w:rsidR="00881C1A" w:rsidRPr="00AA26D1" w:rsidRDefault="00881C1A" w:rsidP="00881C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A26D1">
              <w:rPr>
                <w:rFonts w:asciiTheme="majorHAnsi" w:hAnsiTheme="majorHAnsi"/>
                <w:b/>
                <w:sz w:val="24"/>
                <w:szCs w:val="24"/>
              </w:rPr>
              <w:t>Unit 1: Properties of Matter</w:t>
            </w:r>
          </w:p>
        </w:tc>
        <w:tc>
          <w:tcPr>
            <w:tcW w:w="5381" w:type="dxa"/>
            <w:vAlign w:val="center"/>
          </w:tcPr>
          <w:p w:rsidR="00881C1A" w:rsidRPr="00AA26D1" w:rsidRDefault="00881C1A" w:rsidP="00881C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A26D1">
              <w:rPr>
                <w:rFonts w:asciiTheme="majorHAnsi" w:hAnsiTheme="majorHAnsi"/>
                <w:b/>
                <w:sz w:val="24"/>
                <w:szCs w:val="24"/>
              </w:rPr>
              <w:t>Unit 6: Chemical Reactions</w:t>
            </w:r>
          </w:p>
        </w:tc>
      </w:tr>
      <w:tr w:rsidR="00881C1A" w:rsidRPr="00AA26D1" w:rsidTr="00AA26D1">
        <w:trPr>
          <w:trHeight w:val="2247"/>
        </w:trPr>
        <w:tc>
          <w:tcPr>
            <w:tcW w:w="5381" w:type="dxa"/>
            <w:vAlign w:val="center"/>
          </w:tcPr>
          <w:p w:rsidR="00881C1A" w:rsidRPr="00AA26D1" w:rsidRDefault="00881C1A" w:rsidP="00881C1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Lab Safety / Science Practices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Math Review (Metrics</w:t>
            </w:r>
            <w:r w:rsidR="00D76A69">
              <w:rPr>
                <w:rFonts w:asciiTheme="majorHAnsi" w:hAnsiTheme="majorHAnsi"/>
                <w:sz w:val="20"/>
                <w:szCs w:val="20"/>
              </w:rPr>
              <w:t>, Dimensional Analysis</w:t>
            </w:r>
            <w:r w:rsidRPr="00AA26D1">
              <w:rPr>
                <w:rFonts w:asciiTheme="majorHAnsi" w:hAnsiTheme="majorHAnsi"/>
                <w:sz w:val="20"/>
                <w:szCs w:val="20"/>
              </w:rPr>
              <w:t>, Scientific Notation, etc.)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Mass, Volume, Density</w:t>
            </w:r>
          </w:p>
          <w:p w:rsidR="00881C1A" w:rsidRPr="00AA26D1" w:rsidRDefault="00881C1A" w:rsidP="00910070">
            <w:pPr>
              <w:pStyle w:val="NoSpacing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1" w:type="dxa"/>
            <w:vAlign w:val="center"/>
          </w:tcPr>
          <w:p w:rsidR="00881C1A" w:rsidRPr="00AA26D1" w:rsidRDefault="00881C1A" w:rsidP="00881C1A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 xml:space="preserve">Evidence of Chemical Change 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Writing and Balancing Chemical Equations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Law of Conservation of Mass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Types of Chemical Reactions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 xml:space="preserve">Predicting Products of Chemical Reactions 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Net Ionic Equations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Factors Affecting Reaction Rates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 xml:space="preserve">Chemical Equilibrium (Le </w:t>
            </w:r>
            <w:proofErr w:type="spellStart"/>
            <w:r w:rsidRPr="00AA26D1">
              <w:rPr>
                <w:rFonts w:asciiTheme="majorHAnsi" w:hAnsiTheme="majorHAnsi"/>
                <w:sz w:val="20"/>
                <w:szCs w:val="20"/>
              </w:rPr>
              <w:t>Chatlier’s</w:t>
            </w:r>
            <w:proofErr w:type="spellEnd"/>
            <w:r w:rsidRPr="00AA26D1">
              <w:rPr>
                <w:rFonts w:asciiTheme="majorHAnsi" w:hAnsiTheme="majorHAnsi"/>
                <w:sz w:val="20"/>
                <w:szCs w:val="20"/>
              </w:rPr>
              <w:t xml:space="preserve"> Principle)</w:t>
            </w:r>
          </w:p>
        </w:tc>
      </w:tr>
      <w:tr w:rsidR="00AC0329" w:rsidRPr="00AA26D1" w:rsidTr="00AA26D1">
        <w:trPr>
          <w:trHeight w:val="420"/>
        </w:trPr>
        <w:tc>
          <w:tcPr>
            <w:tcW w:w="5381" w:type="dxa"/>
            <w:vAlign w:val="center"/>
          </w:tcPr>
          <w:p w:rsidR="00AC0329" w:rsidRPr="00AA26D1" w:rsidRDefault="00AC0329" w:rsidP="00CD1B71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A26D1">
              <w:rPr>
                <w:rFonts w:asciiTheme="majorHAnsi" w:hAnsiTheme="majorHAnsi"/>
                <w:b/>
                <w:sz w:val="24"/>
                <w:szCs w:val="24"/>
              </w:rPr>
              <w:t>Unit 2: Atom Theory</w:t>
            </w:r>
          </w:p>
        </w:tc>
        <w:tc>
          <w:tcPr>
            <w:tcW w:w="5381" w:type="dxa"/>
            <w:vAlign w:val="center"/>
          </w:tcPr>
          <w:p w:rsidR="00AC0329" w:rsidRPr="00AA26D1" w:rsidRDefault="00AC0329" w:rsidP="00CD1B71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A26D1">
              <w:rPr>
                <w:rFonts w:asciiTheme="majorHAnsi" w:hAnsiTheme="majorHAnsi"/>
                <w:b/>
                <w:sz w:val="24"/>
                <w:szCs w:val="24"/>
              </w:rPr>
              <w:t>Unit 7: Stoichiometry</w:t>
            </w:r>
          </w:p>
        </w:tc>
      </w:tr>
      <w:tr w:rsidR="00AC0329" w:rsidRPr="00AA26D1" w:rsidTr="00406E72">
        <w:trPr>
          <w:trHeight w:val="2202"/>
        </w:trPr>
        <w:tc>
          <w:tcPr>
            <w:tcW w:w="5381" w:type="dxa"/>
            <w:vAlign w:val="center"/>
          </w:tcPr>
          <w:p w:rsidR="00910070" w:rsidRPr="00910070" w:rsidRDefault="00910070" w:rsidP="00910070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Pure Substance vs. Mixtures</w:t>
            </w:r>
          </w:p>
          <w:p w:rsidR="00AC0329" w:rsidRPr="00AA26D1" w:rsidRDefault="00AC0329" w:rsidP="00910070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Atomic Models</w:t>
            </w:r>
          </w:p>
          <w:p w:rsidR="00AC0329" w:rsidRPr="00AA26D1" w:rsidRDefault="00AC0329" w:rsidP="00910070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Subatomic Particles</w:t>
            </w:r>
          </w:p>
          <w:p w:rsidR="00AC0329" w:rsidRPr="00AA26D1" w:rsidRDefault="00AC0329" w:rsidP="00910070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Neutral Atoms</w:t>
            </w:r>
          </w:p>
          <w:p w:rsidR="00AC0329" w:rsidRPr="00AA26D1" w:rsidRDefault="00AC0329" w:rsidP="00910070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Isotopes</w:t>
            </w:r>
          </w:p>
          <w:p w:rsidR="00AC0329" w:rsidRPr="00AA26D1" w:rsidRDefault="00AC0329" w:rsidP="00910070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Nuclear Particles</w:t>
            </w:r>
          </w:p>
          <w:p w:rsidR="00AC0329" w:rsidRPr="00AA26D1" w:rsidRDefault="00AC0329" w:rsidP="00910070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Nuclear Reactions</w:t>
            </w:r>
          </w:p>
          <w:p w:rsidR="00AC0329" w:rsidRPr="00AA26D1" w:rsidRDefault="00AC0329" w:rsidP="00910070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Radioactive Decay</w:t>
            </w:r>
          </w:p>
          <w:p w:rsidR="00AC0329" w:rsidRPr="00AA26D1" w:rsidRDefault="00AC0329" w:rsidP="00910070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Half Lives</w:t>
            </w:r>
          </w:p>
        </w:tc>
        <w:tc>
          <w:tcPr>
            <w:tcW w:w="5381" w:type="dxa"/>
            <w:vAlign w:val="center"/>
          </w:tcPr>
          <w:p w:rsidR="00AC0329" w:rsidRPr="00AA26D1" w:rsidRDefault="00AC0329" w:rsidP="00CD1B71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Mole Ratios</w:t>
            </w:r>
          </w:p>
          <w:p w:rsidR="00AC0329" w:rsidRPr="00AA26D1" w:rsidRDefault="00AC0329" w:rsidP="00CD1B71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Stoichiometric Conversions</w:t>
            </w:r>
          </w:p>
          <w:p w:rsidR="00AC0329" w:rsidRPr="00AA26D1" w:rsidRDefault="00AC0329" w:rsidP="00CD1B71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Theoretical Yield</w:t>
            </w:r>
          </w:p>
          <w:p w:rsidR="00AC0329" w:rsidRPr="00AA26D1" w:rsidRDefault="00AC0329" w:rsidP="00CD1B71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Percent Yield</w:t>
            </w:r>
          </w:p>
          <w:p w:rsidR="00AC0329" w:rsidRPr="00AA26D1" w:rsidRDefault="00AC0329" w:rsidP="00CD1B71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Limiting and Excess Reactants</w:t>
            </w:r>
          </w:p>
          <w:p w:rsidR="00AC0329" w:rsidRPr="00AA26D1" w:rsidRDefault="00AC0329" w:rsidP="00CD1B71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Heat Stoichiometry</w:t>
            </w:r>
          </w:p>
          <w:p w:rsidR="00AC0329" w:rsidRPr="00AA26D1" w:rsidRDefault="00AC0329" w:rsidP="00CD1B71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Endothermic vs. Exothermic Reactions</w:t>
            </w:r>
          </w:p>
        </w:tc>
      </w:tr>
      <w:tr w:rsidR="00AC0329" w:rsidRPr="00AA26D1" w:rsidTr="00CD1B71">
        <w:trPr>
          <w:trHeight w:val="368"/>
        </w:trPr>
        <w:tc>
          <w:tcPr>
            <w:tcW w:w="5381" w:type="dxa"/>
            <w:vAlign w:val="center"/>
          </w:tcPr>
          <w:p w:rsidR="00AC0329" w:rsidRPr="00AA26D1" w:rsidRDefault="00AC0329" w:rsidP="00CD1B71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A26D1">
              <w:rPr>
                <w:rFonts w:asciiTheme="majorHAnsi" w:hAnsiTheme="majorHAnsi"/>
                <w:b/>
                <w:sz w:val="24"/>
                <w:szCs w:val="24"/>
              </w:rPr>
              <w:t>Unit 3: Electrons and Atom Behavior</w:t>
            </w:r>
          </w:p>
        </w:tc>
        <w:tc>
          <w:tcPr>
            <w:tcW w:w="5381" w:type="dxa"/>
            <w:vAlign w:val="center"/>
          </w:tcPr>
          <w:p w:rsidR="00AC0329" w:rsidRPr="00AA26D1" w:rsidRDefault="006D45C2" w:rsidP="00910070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A26D1">
              <w:rPr>
                <w:rFonts w:asciiTheme="majorHAnsi" w:hAnsiTheme="majorHAnsi"/>
                <w:b/>
                <w:sz w:val="24"/>
                <w:szCs w:val="24"/>
              </w:rPr>
              <w:t xml:space="preserve">Unit 8: </w:t>
            </w:r>
            <w:r w:rsidR="00910070">
              <w:rPr>
                <w:rFonts w:asciiTheme="majorHAnsi" w:hAnsiTheme="majorHAnsi"/>
                <w:b/>
                <w:sz w:val="24"/>
                <w:szCs w:val="24"/>
              </w:rPr>
              <w:t>Solutions</w:t>
            </w:r>
          </w:p>
        </w:tc>
      </w:tr>
      <w:tr w:rsidR="00AC0329" w:rsidRPr="00AA26D1" w:rsidTr="006D45C2">
        <w:trPr>
          <w:trHeight w:val="2103"/>
        </w:trPr>
        <w:tc>
          <w:tcPr>
            <w:tcW w:w="5381" w:type="dxa"/>
            <w:vAlign w:val="center"/>
          </w:tcPr>
          <w:p w:rsidR="00AC0329" w:rsidRPr="00AA26D1" w:rsidRDefault="00AC0329" w:rsidP="00CD1B71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Periodic Table Basics</w:t>
            </w:r>
          </w:p>
          <w:p w:rsidR="00AC0329" w:rsidRPr="00AA26D1" w:rsidRDefault="00AC0329" w:rsidP="00CD1B71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Electron Configurations</w:t>
            </w:r>
          </w:p>
          <w:p w:rsidR="00AC0329" w:rsidRPr="00AA26D1" w:rsidRDefault="00AC0329" w:rsidP="00CD1B71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Electrons and Light (Bohr Model)</w:t>
            </w:r>
          </w:p>
          <w:p w:rsidR="00AC0329" w:rsidRPr="00244196" w:rsidRDefault="00AC0329" w:rsidP="00244196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Periodic Trends:  Ionization Energy, Atomic Radius, Electronegativity, Reactivity</w:t>
            </w:r>
          </w:p>
        </w:tc>
        <w:tc>
          <w:tcPr>
            <w:tcW w:w="5381" w:type="dxa"/>
            <w:vAlign w:val="center"/>
          </w:tcPr>
          <w:p w:rsidR="00910070" w:rsidRPr="00AA26D1" w:rsidRDefault="00910070" w:rsidP="009100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Solution Basics</w:t>
            </w:r>
          </w:p>
          <w:p w:rsidR="00910070" w:rsidRPr="00AA26D1" w:rsidRDefault="00910070" w:rsidP="009100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Factors that Affect Solubility</w:t>
            </w:r>
          </w:p>
          <w:p w:rsidR="00910070" w:rsidRPr="00AA26D1" w:rsidRDefault="00910070" w:rsidP="009100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Solubility Curves</w:t>
            </w:r>
          </w:p>
          <w:p w:rsidR="00910070" w:rsidRPr="00AA26D1" w:rsidRDefault="00910070" w:rsidP="009100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Concentration: Molarity</w:t>
            </w:r>
          </w:p>
          <w:p w:rsidR="00910070" w:rsidRPr="00AA26D1" w:rsidRDefault="00910070" w:rsidP="009100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Dilutions</w:t>
            </w:r>
          </w:p>
          <w:p w:rsidR="00910070" w:rsidRPr="00AA26D1" w:rsidRDefault="00910070" w:rsidP="009100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Properties of Acids and Bases</w:t>
            </w:r>
          </w:p>
          <w:p w:rsidR="00910070" w:rsidRPr="00AA26D1" w:rsidRDefault="00910070" w:rsidP="009100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pH , pOH, [H</w:t>
            </w:r>
            <w:r w:rsidRPr="00AA26D1">
              <w:rPr>
                <w:rFonts w:asciiTheme="majorHAnsi" w:hAnsiTheme="majorHAnsi"/>
                <w:sz w:val="20"/>
                <w:szCs w:val="20"/>
                <w:vertAlign w:val="superscript"/>
              </w:rPr>
              <w:t>+</w:t>
            </w:r>
            <w:r w:rsidRPr="00AA26D1">
              <w:rPr>
                <w:rFonts w:asciiTheme="majorHAnsi" w:hAnsiTheme="majorHAnsi"/>
                <w:sz w:val="20"/>
                <w:szCs w:val="20"/>
              </w:rPr>
              <w:t>], and [OH</w:t>
            </w:r>
            <w:r w:rsidRPr="00AA26D1">
              <w:rPr>
                <w:rFonts w:asciiTheme="majorHAnsi" w:hAnsiTheme="majorHAnsi"/>
                <w:sz w:val="20"/>
                <w:szCs w:val="20"/>
                <w:vertAlign w:val="superscript"/>
              </w:rPr>
              <w:t>-</w:t>
            </w:r>
            <w:r w:rsidRPr="00AA26D1">
              <w:rPr>
                <w:rFonts w:asciiTheme="majorHAnsi" w:hAnsiTheme="majorHAnsi"/>
                <w:sz w:val="20"/>
                <w:szCs w:val="20"/>
              </w:rPr>
              <w:t>]</w:t>
            </w:r>
          </w:p>
          <w:p w:rsidR="00910070" w:rsidRDefault="00910070" w:rsidP="009100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Titration and Neutralization</w:t>
            </w:r>
          </w:p>
          <w:p w:rsidR="00CD1B71" w:rsidRPr="00AA26D1" w:rsidRDefault="00CD1B71" w:rsidP="0091007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45C2" w:rsidRPr="00AA26D1" w:rsidTr="00AA26D1">
        <w:trPr>
          <w:trHeight w:val="438"/>
        </w:trPr>
        <w:tc>
          <w:tcPr>
            <w:tcW w:w="5381" w:type="dxa"/>
            <w:vAlign w:val="center"/>
          </w:tcPr>
          <w:p w:rsidR="006D45C2" w:rsidRPr="00AA26D1" w:rsidRDefault="006D45C2" w:rsidP="00CD1B71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A26D1">
              <w:rPr>
                <w:rFonts w:asciiTheme="majorHAnsi" w:hAnsiTheme="majorHAnsi"/>
                <w:b/>
                <w:sz w:val="24"/>
                <w:szCs w:val="24"/>
              </w:rPr>
              <w:t>Unit 4: Chemical Bonding - Compounds</w:t>
            </w:r>
          </w:p>
        </w:tc>
        <w:tc>
          <w:tcPr>
            <w:tcW w:w="5381" w:type="dxa"/>
            <w:vAlign w:val="center"/>
          </w:tcPr>
          <w:p w:rsidR="006D45C2" w:rsidRPr="00AA26D1" w:rsidRDefault="006D45C2" w:rsidP="00910070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A26D1">
              <w:rPr>
                <w:rFonts w:asciiTheme="majorHAnsi" w:hAnsiTheme="majorHAnsi"/>
                <w:b/>
                <w:sz w:val="24"/>
                <w:szCs w:val="24"/>
              </w:rPr>
              <w:t xml:space="preserve">Unit 9: </w:t>
            </w:r>
            <w:r w:rsidR="00910070">
              <w:rPr>
                <w:rFonts w:asciiTheme="majorHAnsi" w:hAnsiTheme="majorHAnsi"/>
                <w:b/>
                <w:sz w:val="24"/>
                <w:szCs w:val="24"/>
              </w:rPr>
              <w:t>Energy</w:t>
            </w:r>
          </w:p>
        </w:tc>
      </w:tr>
      <w:tr w:rsidR="006D45C2" w:rsidRPr="00AA26D1" w:rsidTr="00AA26D1">
        <w:trPr>
          <w:trHeight w:val="2148"/>
        </w:trPr>
        <w:tc>
          <w:tcPr>
            <w:tcW w:w="5381" w:type="dxa"/>
            <w:tcBorders>
              <w:bottom w:val="double" w:sz="4" w:space="0" w:color="auto"/>
            </w:tcBorders>
            <w:vAlign w:val="center"/>
          </w:tcPr>
          <w:p w:rsidR="00D269D0" w:rsidRDefault="00D269D0" w:rsidP="00CD1B7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Ions</w:t>
            </w:r>
            <w:bookmarkStart w:id="0" w:name="_GoBack"/>
            <w:bookmarkEnd w:id="0"/>
          </w:p>
          <w:p w:rsidR="006D45C2" w:rsidRPr="00AA26D1" w:rsidRDefault="006D45C2" w:rsidP="00CD1B7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Characteristics of Ionic and Covalent Compounds</w:t>
            </w:r>
          </w:p>
          <w:p w:rsidR="006D45C2" w:rsidRPr="00AA26D1" w:rsidRDefault="006D45C2" w:rsidP="00CD1B7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Naming / Writing Formulas for Ionic, Covalent, and Acid Compounds (Nomenclature)</w:t>
            </w:r>
          </w:p>
          <w:p w:rsidR="006D45C2" w:rsidRPr="00AA26D1" w:rsidRDefault="006D45C2" w:rsidP="00CD1B7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VSEPR Theory</w:t>
            </w:r>
          </w:p>
          <w:p w:rsidR="006D45C2" w:rsidRPr="00AA26D1" w:rsidRDefault="006D45C2" w:rsidP="00CD1B7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Intermolecular Forces</w:t>
            </w:r>
          </w:p>
        </w:tc>
        <w:tc>
          <w:tcPr>
            <w:tcW w:w="5381" w:type="dxa"/>
            <w:tcBorders>
              <w:bottom w:val="double" w:sz="4" w:space="0" w:color="auto"/>
            </w:tcBorders>
            <w:vAlign w:val="center"/>
          </w:tcPr>
          <w:p w:rsidR="00910070" w:rsidRPr="00AA26D1" w:rsidRDefault="00910070" w:rsidP="00910070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Specific Heat Capacity</w:t>
            </w:r>
          </w:p>
          <w:p w:rsidR="00910070" w:rsidRPr="00AA26D1" w:rsidRDefault="00910070" w:rsidP="00910070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States of Matter and Energy (Kinetic Molecular Theory)</w:t>
            </w:r>
          </w:p>
          <w:p w:rsidR="00910070" w:rsidRPr="00AA26D1" w:rsidRDefault="00910070" w:rsidP="00910070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Temperature and Heat</w:t>
            </w:r>
          </w:p>
          <w:p w:rsidR="00910070" w:rsidRPr="00AA26D1" w:rsidRDefault="00910070" w:rsidP="00910070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Phase Diagrams</w:t>
            </w:r>
          </w:p>
          <w:p w:rsidR="00910070" w:rsidRPr="00AA26D1" w:rsidRDefault="00910070" w:rsidP="00910070">
            <w:pPr>
              <w:pStyle w:val="NoSpacing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Heating and Cooling Curves</w:t>
            </w:r>
          </w:p>
        </w:tc>
      </w:tr>
      <w:tr w:rsidR="00881C1A" w:rsidRPr="00AA26D1" w:rsidTr="00AA26D1">
        <w:trPr>
          <w:trHeight w:val="573"/>
        </w:trPr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C1A" w:rsidRPr="00AA26D1" w:rsidRDefault="00881C1A" w:rsidP="00881C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A26D1">
              <w:rPr>
                <w:rFonts w:asciiTheme="majorHAnsi" w:hAnsiTheme="majorHAnsi"/>
                <w:b/>
                <w:sz w:val="24"/>
                <w:szCs w:val="24"/>
              </w:rPr>
              <w:t xml:space="preserve">Unit 5: Counting Particles Too Small to See  </w:t>
            </w:r>
          </w:p>
          <w:p w:rsidR="00881C1A" w:rsidRPr="00AA26D1" w:rsidRDefault="00881C1A" w:rsidP="00881C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A26D1">
              <w:rPr>
                <w:rFonts w:asciiTheme="majorHAnsi" w:hAnsiTheme="majorHAnsi"/>
                <w:b/>
                <w:sz w:val="24"/>
                <w:szCs w:val="24"/>
              </w:rPr>
              <w:t xml:space="preserve">              (The Mole Concept)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C1A" w:rsidRPr="00AA26D1" w:rsidRDefault="00881C1A" w:rsidP="00881C1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AA26D1">
              <w:rPr>
                <w:rFonts w:asciiTheme="majorHAnsi" w:hAnsiTheme="majorHAnsi"/>
                <w:b/>
                <w:sz w:val="24"/>
                <w:szCs w:val="24"/>
              </w:rPr>
              <w:t>Unit 10: Gas Laws</w:t>
            </w:r>
          </w:p>
        </w:tc>
      </w:tr>
      <w:tr w:rsidR="00881C1A" w:rsidRPr="00AA26D1" w:rsidTr="00AA26D1">
        <w:trPr>
          <w:trHeight w:val="1680"/>
        </w:trPr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C1A" w:rsidRPr="00AA26D1" w:rsidRDefault="00881C1A" w:rsidP="00881C1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 xml:space="preserve">Formula Mass 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Percent Composition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 xml:space="preserve">The Mole Concept 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Mole Conversions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Empirical Formulas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Molecular Formulas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1C1A" w:rsidRPr="00AA26D1" w:rsidRDefault="00881C1A" w:rsidP="00881C1A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Kinetic Molecular Theory Revisited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Dalton’s Law of Partial Pressure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PVT Gas Laws</w:t>
            </w:r>
          </w:p>
          <w:p w:rsidR="00881C1A" w:rsidRPr="00AA26D1" w:rsidRDefault="00881C1A" w:rsidP="00881C1A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AA26D1">
              <w:rPr>
                <w:rFonts w:asciiTheme="majorHAnsi" w:hAnsiTheme="majorHAnsi"/>
                <w:sz w:val="20"/>
                <w:szCs w:val="20"/>
              </w:rPr>
              <w:t>Ideal Gas Law</w:t>
            </w:r>
          </w:p>
        </w:tc>
      </w:tr>
    </w:tbl>
    <w:p w:rsidR="006A7DD9" w:rsidRDefault="006A7DD9" w:rsidP="00AA26D1">
      <w:pPr>
        <w:pStyle w:val="NoSpacing"/>
        <w:rPr>
          <w:rFonts w:asciiTheme="majorHAnsi" w:hAnsiTheme="majorHAnsi"/>
        </w:rPr>
      </w:pPr>
    </w:p>
    <w:p w:rsidR="00AA26D1" w:rsidRPr="00AA26D1" w:rsidRDefault="00AA26D1" w:rsidP="00AA26D1">
      <w:pPr>
        <w:pStyle w:val="NoSpacing"/>
        <w:rPr>
          <w:rFonts w:asciiTheme="majorHAnsi" w:hAnsiTheme="majorHAnsi"/>
        </w:rPr>
      </w:pPr>
    </w:p>
    <w:sectPr w:rsidR="00AA26D1" w:rsidRPr="00AA26D1" w:rsidSect="00AC0329">
      <w:headerReference w:type="default" r:id="rId7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B3" w:rsidRDefault="001C12B3" w:rsidP="00AC0329">
      <w:pPr>
        <w:spacing w:after="0" w:line="240" w:lineRule="auto"/>
      </w:pPr>
      <w:r>
        <w:separator/>
      </w:r>
    </w:p>
  </w:endnote>
  <w:endnote w:type="continuationSeparator" w:id="0">
    <w:p w:rsidR="001C12B3" w:rsidRDefault="001C12B3" w:rsidP="00AC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B3" w:rsidRDefault="001C12B3" w:rsidP="00AC0329">
      <w:pPr>
        <w:spacing w:after="0" w:line="240" w:lineRule="auto"/>
      </w:pPr>
      <w:r>
        <w:separator/>
      </w:r>
    </w:p>
  </w:footnote>
  <w:footnote w:type="continuationSeparator" w:id="0">
    <w:p w:rsidR="001C12B3" w:rsidRDefault="001C12B3" w:rsidP="00AC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2275"/>
    </w:tblGrid>
    <w:tr w:rsidR="00AC0329" w:rsidTr="00AC0329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2"/>
            <w:szCs w:val="32"/>
          </w:rPr>
          <w:alias w:val="Title"/>
          <w:id w:val="77761602"/>
          <w:placeholder>
            <w:docPart w:val="5FA24B2204AE4077ABAF2BB917EC45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95" w:type="dxa"/>
            </w:tcPr>
            <w:p w:rsidR="00AC0329" w:rsidRPr="00AC0329" w:rsidRDefault="00AC0329" w:rsidP="00AC032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</w:pPr>
              <w:r w:rsidRPr="00AC0329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>Chemistry Course Outline</w:t>
              </w:r>
            </w:p>
          </w:tc>
        </w:sdtContent>
      </w:sdt>
      <w:tc>
        <w:tcPr>
          <w:tcW w:w="2275" w:type="dxa"/>
        </w:tcPr>
        <w:p w:rsidR="00AC0329" w:rsidRPr="00AC0329" w:rsidRDefault="00910070" w:rsidP="008C1176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>Fall</w:t>
          </w:r>
          <w:r w:rsidR="00881C1A"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 xml:space="preserve"> 2016</w:t>
          </w:r>
        </w:p>
      </w:tc>
    </w:tr>
  </w:tbl>
  <w:p w:rsidR="00AC0329" w:rsidRDefault="00AC0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9B9"/>
    <w:multiLevelType w:val="hybridMultilevel"/>
    <w:tmpl w:val="B66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E28413E"/>
    <w:multiLevelType w:val="hybridMultilevel"/>
    <w:tmpl w:val="73B6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6B16"/>
    <w:multiLevelType w:val="hybridMultilevel"/>
    <w:tmpl w:val="E164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100E"/>
    <w:multiLevelType w:val="hybridMultilevel"/>
    <w:tmpl w:val="0C88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D0FDF"/>
    <w:multiLevelType w:val="hybridMultilevel"/>
    <w:tmpl w:val="B3CE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329"/>
    <w:rsid w:val="000F2498"/>
    <w:rsid w:val="00154D65"/>
    <w:rsid w:val="001A17BC"/>
    <w:rsid w:val="001C12B3"/>
    <w:rsid w:val="00244196"/>
    <w:rsid w:val="00261721"/>
    <w:rsid w:val="002747E9"/>
    <w:rsid w:val="002A58E2"/>
    <w:rsid w:val="003D2AC1"/>
    <w:rsid w:val="003F0497"/>
    <w:rsid w:val="00406E72"/>
    <w:rsid w:val="004306B7"/>
    <w:rsid w:val="004856A1"/>
    <w:rsid w:val="005334EA"/>
    <w:rsid w:val="00560E43"/>
    <w:rsid w:val="00622B39"/>
    <w:rsid w:val="0065744A"/>
    <w:rsid w:val="006A7DD9"/>
    <w:rsid w:val="006C698F"/>
    <w:rsid w:val="006D45C2"/>
    <w:rsid w:val="0078787C"/>
    <w:rsid w:val="007A3BDA"/>
    <w:rsid w:val="00881C1A"/>
    <w:rsid w:val="008B384F"/>
    <w:rsid w:val="008C1176"/>
    <w:rsid w:val="00910070"/>
    <w:rsid w:val="00985035"/>
    <w:rsid w:val="00A83E70"/>
    <w:rsid w:val="00AA26D1"/>
    <w:rsid w:val="00AC0329"/>
    <w:rsid w:val="00AD046E"/>
    <w:rsid w:val="00BF4FE8"/>
    <w:rsid w:val="00C278FF"/>
    <w:rsid w:val="00CD1B71"/>
    <w:rsid w:val="00D269D0"/>
    <w:rsid w:val="00D44D2B"/>
    <w:rsid w:val="00D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C6FE7-C3EF-470D-8918-0E245F97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3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29"/>
  </w:style>
  <w:style w:type="paragraph" w:styleId="Footer">
    <w:name w:val="footer"/>
    <w:basedOn w:val="Normal"/>
    <w:link w:val="FooterChar"/>
    <w:uiPriority w:val="99"/>
    <w:unhideWhenUsed/>
    <w:rsid w:val="00AC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29"/>
  </w:style>
  <w:style w:type="paragraph" w:styleId="BalloonText">
    <w:name w:val="Balloon Text"/>
    <w:basedOn w:val="Normal"/>
    <w:link w:val="BalloonTextChar"/>
    <w:uiPriority w:val="99"/>
    <w:semiHidden/>
    <w:unhideWhenUsed/>
    <w:rsid w:val="00AC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A24B2204AE4077ABAF2BB917EC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44F1-30AD-4449-803C-8E05D4193073}"/>
      </w:docPartPr>
      <w:docPartBody>
        <w:p w:rsidR="00C41B3B" w:rsidRDefault="00F459F6" w:rsidP="00F459F6">
          <w:pPr>
            <w:pStyle w:val="5FA24B2204AE4077ABAF2BB917EC45E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59F6"/>
    <w:rsid w:val="0029055E"/>
    <w:rsid w:val="0034553C"/>
    <w:rsid w:val="00533EE2"/>
    <w:rsid w:val="00680121"/>
    <w:rsid w:val="006A358B"/>
    <w:rsid w:val="00C41B3B"/>
    <w:rsid w:val="00CD1265"/>
    <w:rsid w:val="00D27AC4"/>
    <w:rsid w:val="00EF6624"/>
    <w:rsid w:val="00F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A24B2204AE4077ABAF2BB917EC45EA">
    <w:name w:val="5FA24B2204AE4077ABAF2BB917EC45EA"/>
    <w:rsid w:val="00F459F6"/>
  </w:style>
  <w:style w:type="paragraph" w:customStyle="1" w:styleId="44BCC06C75714B5AB88549830FD29F86">
    <w:name w:val="44BCC06C75714B5AB88549830FD29F86"/>
    <w:rsid w:val="00F45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Course Outline</vt:lpstr>
    </vt:vector>
  </TitlesOfParts>
  <Company>Wake County Schools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Course Outline</dc:title>
  <dc:subject/>
  <dc:creator>kwood3</dc:creator>
  <cp:keywords/>
  <dc:description/>
  <cp:lastModifiedBy>kwood3</cp:lastModifiedBy>
  <cp:revision>14</cp:revision>
  <dcterms:created xsi:type="dcterms:W3CDTF">2015-01-19T23:50:00Z</dcterms:created>
  <dcterms:modified xsi:type="dcterms:W3CDTF">2016-08-22T18:03:00Z</dcterms:modified>
</cp:coreProperties>
</file>